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9B" w:rsidRPr="00261D9B" w:rsidRDefault="00261D9B" w:rsidP="0026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261D9B">
        <w:rPr>
          <w:rFonts w:ascii="Times New Roman" w:hAnsi="Times New Roman" w:cs="Times New Roman"/>
          <w:sz w:val="40"/>
          <w:szCs w:val="40"/>
        </w:rPr>
        <w:t>Памятка заказчику</w:t>
      </w:r>
    </w:p>
    <w:p w:rsidR="00261D9B" w:rsidRPr="00261D9B" w:rsidRDefault="00261D9B" w:rsidP="00261D9B">
      <w:pPr>
        <w:rPr>
          <w:rFonts w:ascii="Times New Roman" w:hAnsi="Times New Roman" w:cs="Times New Roman"/>
        </w:rPr>
      </w:pPr>
    </w:p>
    <w:p w:rsidR="00261D9B" w:rsidRPr="002259B1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>Строительство стен домов (бань) производится из бруса естественной (атмосферной) влажности. Для минимизации процессов усушки, разбухания, коробления, растрескивания древесины, а также</w:t>
      </w:r>
      <w:r w:rsidR="006F24EC">
        <w:rPr>
          <w:rFonts w:ascii="Times New Roman" w:hAnsi="Times New Roman" w:cs="Times New Roman"/>
        </w:rPr>
        <w:t xml:space="preserve"> образования синевы, плесени и т</w:t>
      </w:r>
      <w:r w:rsidRPr="00261D9B">
        <w:rPr>
          <w:rFonts w:ascii="Times New Roman" w:hAnsi="Times New Roman" w:cs="Times New Roman"/>
        </w:rPr>
        <w:t>.п. по завершении строительства необходимо соблюдать следующее:</w:t>
      </w:r>
      <w:r w:rsidR="006E66CB">
        <w:rPr>
          <w:rFonts w:ascii="Times New Roman" w:hAnsi="Times New Roman" w:cs="Times New Roman"/>
        </w:rPr>
        <w:t xml:space="preserve"> </w:t>
      </w:r>
    </w:p>
    <w:p w:rsidR="00261D9B" w:rsidRPr="00261D9B" w:rsidRDefault="00261D9B" w:rsidP="00261D9B">
      <w:pPr>
        <w:rPr>
          <w:rFonts w:ascii="Times New Roman" w:hAnsi="Times New Roman" w:cs="Times New Roman"/>
        </w:rPr>
      </w:pPr>
    </w:p>
    <w:p w:rsidR="00261D9B" w:rsidRP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>1</w:t>
      </w:r>
      <w:bookmarkStart w:id="0" w:name="_GoBack"/>
      <w:r w:rsidRPr="00261D9B">
        <w:rPr>
          <w:rFonts w:ascii="Times New Roman" w:hAnsi="Times New Roman" w:cs="Times New Roman"/>
        </w:rPr>
        <w:t xml:space="preserve">. В течение 1-2 месяцев в зависимости от погодных условий проветривать (просушивать) дом (баню). </w:t>
      </w:r>
      <w:bookmarkEnd w:id="0"/>
      <w:r w:rsidRPr="00261D9B">
        <w:rPr>
          <w:rFonts w:ascii="Times New Roman" w:hAnsi="Times New Roman" w:cs="Times New Roman"/>
        </w:rPr>
        <w:t>Держать окна (двери) открытыми, а лучше снять их с петель (для устранения причин механического и т.п. влияния на столярные изделия).</w:t>
      </w:r>
    </w:p>
    <w:p w:rsidR="002D3592" w:rsidRP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 xml:space="preserve">2. </w:t>
      </w:r>
      <w:proofErr w:type="gramStart"/>
      <w:r w:rsidRPr="00261D9B">
        <w:rPr>
          <w:rFonts w:ascii="Times New Roman" w:hAnsi="Times New Roman" w:cs="Times New Roman"/>
        </w:rPr>
        <w:t>Просушка дома (бани) может быть естественной (сквозняк) или принудительной (вентилятор, печь).</w:t>
      </w:r>
      <w:proofErr w:type="gramEnd"/>
      <w:r w:rsidR="002D3592">
        <w:rPr>
          <w:rFonts w:ascii="Times New Roman" w:hAnsi="Times New Roman" w:cs="Times New Roman"/>
        </w:rPr>
        <w:t xml:space="preserve"> Просушивать принудительно печь</w:t>
      </w:r>
      <w:proofErr w:type="gramStart"/>
      <w:r w:rsidR="002D3592">
        <w:rPr>
          <w:rFonts w:ascii="Times New Roman" w:hAnsi="Times New Roman" w:cs="Times New Roman"/>
        </w:rPr>
        <w:t>ю(</w:t>
      </w:r>
      <w:proofErr w:type="gramEnd"/>
      <w:r w:rsidR="002D3592">
        <w:rPr>
          <w:rFonts w:ascii="Times New Roman" w:hAnsi="Times New Roman" w:cs="Times New Roman"/>
        </w:rPr>
        <w:t xml:space="preserve">обогревателями) можно по истечению 6 месяцев. Полная осадка и усушка древесины происходит не менее 12 месяцев, это нужно </w:t>
      </w:r>
      <w:proofErr w:type="gramStart"/>
      <w:r w:rsidR="002D3592">
        <w:rPr>
          <w:rFonts w:ascii="Times New Roman" w:hAnsi="Times New Roman" w:cs="Times New Roman"/>
        </w:rPr>
        <w:t>учитывать</w:t>
      </w:r>
      <w:proofErr w:type="gramEnd"/>
      <w:r w:rsidR="002D3592">
        <w:rPr>
          <w:rFonts w:ascii="Times New Roman" w:hAnsi="Times New Roman" w:cs="Times New Roman"/>
        </w:rPr>
        <w:t xml:space="preserve"> если планируется полная отделка дома.</w:t>
      </w:r>
    </w:p>
    <w:p w:rsidR="00261D9B" w:rsidRP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 xml:space="preserve">3. Желательно оградить наружные стены от чрезмерного солнечного влияния и косого дождя </w:t>
      </w:r>
      <w:proofErr w:type="gramStart"/>
      <w:r w:rsidRPr="00261D9B">
        <w:rPr>
          <w:rFonts w:ascii="Times New Roman" w:hAnsi="Times New Roman" w:cs="Times New Roman"/>
        </w:rPr>
        <w:t>на</w:t>
      </w:r>
      <w:proofErr w:type="gramEnd"/>
      <w:r w:rsidRPr="00261D9B">
        <w:rPr>
          <w:rFonts w:ascii="Times New Roman" w:hAnsi="Times New Roman" w:cs="Times New Roman"/>
        </w:rPr>
        <w:t xml:space="preserve"> процесс сушки для минимизации процесса растрескивания.</w:t>
      </w:r>
    </w:p>
    <w:p w:rsidR="00261D9B" w:rsidRP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>4. Обработать древесину антисептиком (консультация в специализированных магазинах) для минимизации процессов растрескивания древесины, образования синевы.</w:t>
      </w:r>
      <w:r w:rsidR="002D3592">
        <w:rPr>
          <w:rFonts w:ascii="Times New Roman" w:hAnsi="Times New Roman" w:cs="Times New Roman"/>
        </w:rPr>
        <w:t xml:space="preserve"> Скрытые конструкции обрабатывают антисептиками типа «</w:t>
      </w:r>
      <w:proofErr w:type="spellStart"/>
      <w:r w:rsidR="002D3592">
        <w:rPr>
          <w:rFonts w:ascii="Times New Roman" w:hAnsi="Times New Roman" w:cs="Times New Roman"/>
        </w:rPr>
        <w:t>Сенеж</w:t>
      </w:r>
      <w:proofErr w:type="spellEnd"/>
      <w:r w:rsidR="002D3592">
        <w:rPr>
          <w:rFonts w:ascii="Times New Roman" w:hAnsi="Times New Roman" w:cs="Times New Roman"/>
        </w:rPr>
        <w:t>» и «</w:t>
      </w:r>
      <w:proofErr w:type="spellStart"/>
      <w:r w:rsidR="002D3592">
        <w:rPr>
          <w:rFonts w:ascii="Times New Roman" w:hAnsi="Times New Roman" w:cs="Times New Roman"/>
        </w:rPr>
        <w:t>Неомид</w:t>
      </w:r>
      <w:proofErr w:type="spellEnd"/>
      <w:r w:rsidR="002D3592">
        <w:rPr>
          <w:rFonts w:ascii="Times New Roman" w:hAnsi="Times New Roman" w:cs="Times New Roman"/>
        </w:rPr>
        <w:t>»</w:t>
      </w:r>
    </w:p>
    <w:p w:rsidR="00261D9B" w:rsidRP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>5. Следует иметь в виду, что при погрузке комплекта материалов на автомашину</w:t>
      </w:r>
      <w:proofErr w:type="gramStart"/>
      <w:r w:rsidRPr="00261D9B">
        <w:rPr>
          <w:rFonts w:ascii="Times New Roman" w:hAnsi="Times New Roman" w:cs="Times New Roman"/>
        </w:rPr>
        <w:t xml:space="preserve"> ,</w:t>
      </w:r>
      <w:proofErr w:type="gramEnd"/>
      <w:r w:rsidRPr="00261D9B">
        <w:rPr>
          <w:rFonts w:ascii="Times New Roman" w:hAnsi="Times New Roman" w:cs="Times New Roman"/>
        </w:rPr>
        <w:t xml:space="preserve"> перевозке, разгрузке он может подвергнуться кратковременному атмосферному воздействию. На объекте строительства материал проветрить и укрыть от атмосферного влияния.</w:t>
      </w:r>
    </w:p>
    <w:p w:rsid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 xml:space="preserve"> 6. Оптимальный вариант строительства: профилированный брус высо</w:t>
      </w:r>
      <w:r w:rsidR="006F24EC">
        <w:rPr>
          <w:rFonts w:ascii="Times New Roman" w:hAnsi="Times New Roman" w:cs="Times New Roman"/>
        </w:rPr>
        <w:t>той венца 90, шириной венца 140</w:t>
      </w:r>
      <w:r w:rsidR="002D3592">
        <w:rPr>
          <w:rFonts w:ascii="Times New Roman" w:hAnsi="Times New Roman" w:cs="Times New Roman"/>
        </w:rPr>
        <w:t>мм</w:t>
      </w:r>
      <w:r w:rsidR="006F24EC">
        <w:rPr>
          <w:rFonts w:ascii="Times New Roman" w:hAnsi="Times New Roman" w:cs="Times New Roman"/>
        </w:rPr>
        <w:t xml:space="preserve">, для круглогодичного проживания </w:t>
      </w:r>
      <w:r w:rsidR="002D3592">
        <w:rPr>
          <w:rFonts w:ascii="Times New Roman" w:hAnsi="Times New Roman" w:cs="Times New Roman"/>
        </w:rPr>
        <w:t xml:space="preserve">минимум, </w:t>
      </w:r>
      <w:r w:rsidR="006F24EC">
        <w:rPr>
          <w:rFonts w:ascii="Times New Roman" w:hAnsi="Times New Roman" w:cs="Times New Roman"/>
        </w:rPr>
        <w:t>профилированный брус 140 на 140</w:t>
      </w:r>
      <w:r w:rsidR="002D3592">
        <w:rPr>
          <w:rFonts w:ascii="Times New Roman" w:hAnsi="Times New Roman" w:cs="Times New Roman"/>
        </w:rPr>
        <w:t xml:space="preserve">мм. А в случае каркасного исполнения дома, то утеплением стен минимум в 150мм. </w:t>
      </w:r>
    </w:p>
    <w:p w:rsidR="002D3592" w:rsidRDefault="002D3592" w:rsidP="00261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Для устранения негативного воздействия усадки, рекомендуем применять брус камерной сушки, ройк</w:t>
      </w:r>
      <w:proofErr w:type="gramStart"/>
      <w:r>
        <w:rPr>
          <w:rFonts w:ascii="Times New Roman" w:hAnsi="Times New Roman" w:cs="Times New Roman"/>
        </w:rPr>
        <w:t>и(</w:t>
      </w:r>
      <w:proofErr w:type="gramEnd"/>
      <w:r>
        <w:rPr>
          <w:rFonts w:ascii="Times New Roman" w:hAnsi="Times New Roman" w:cs="Times New Roman"/>
        </w:rPr>
        <w:t>обсадные) бруски в окна и двери, винтовые компенсаторы усадки в столбы и деревян</w:t>
      </w:r>
      <w:r w:rsidR="002259B1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ые нагеля при сборке сруба</w:t>
      </w:r>
    </w:p>
    <w:p w:rsidR="002D3592" w:rsidRPr="00261D9B" w:rsidRDefault="002D3592" w:rsidP="00261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2D3592">
        <w:rPr>
          <w:rFonts w:ascii="Times New Roman" w:hAnsi="Times New Roman" w:cs="Times New Roman"/>
        </w:rPr>
        <w:t>Особое внимание уделите пожаробезопасности, для пропитки уязвимых мест можно использовать антипирены, будьте внимательными при проводке в деревянном доме электрики. При устройстве печей для обогрева, каминов, нанимайте профильных специалистов.</w:t>
      </w:r>
    </w:p>
    <w:p w:rsidR="00261D9B" w:rsidRPr="00261D9B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>Консультации по правилам ухода, сушки и эксплуатации дома (бани) можно найти Интернете и соответствующих справочниках.</w:t>
      </w:r>
    </w:p>
    <w:p w:rsidR="00020D28" w:rsidRDefault="00261D9B" w:rsidP="00261D9B">
      <w:pPr>
        <w:rPr>
          <w:rFonts w:ascii="Times New Roman" w:hAnsi="Times New Roman" w:cs="Times New Roman"/>
        </w:rPr>
      </w:pPr>
      <w:r w:rsidRPr="00261D9B">
        <w:rPr>
          <w:rFonts w:ascii="Times New Roman" w:hAnsi="Times New Roman" w:cs="Times New Roman"/>
        </w:rPr>
        <w:t>Дом (баня) Ваше имущество – относитесь к нему бережно!</w:t>
      </w:r>
    </w:p>
    <w:p w:rsidR="00261D9B" w:rsidRDefault="002259B1" w:rsidP="00261D9B">
      <w:pPr>
        <w:rPr>
          <w:rFonts w:ascii="Times New Roman" w:hAnsi="Times New Roman" w:cs="Times New Roman"/>
        </w:rPr>
      </w:pPr>
      <w:hyperlink r:id="rId5" w:history="1">
        <w:r w:rsidR="002D3592" w:rsidRPr="00E90546">
          <w:rPr>
            <w:rStyle w:val="a3"/>
            <w:rFonts w:ascii="Times New Roman" w:hAnsi="Times New Roman" w:cs="Times New Roman"/>
            <w:lang w:val="en-US"/>
          </w:rPr>
          <w:t>www.pestovodom</w:t>
        </w:r>
        <w:r w:rsidR="002D3592" w:rsidRPr="00E90546">
          <w:rPr>
            <w:rStyle w:val="a3"/>
            <w:rFonts w:ascii="Times New Roman" w:hAnsi="Times New Roman" w:cs="Times New Roman"/>
          </w:rPr>
          <w:t>а</w:t>
        </w:r>
        <w:r w:rsidR="002D3592" w:rsidRPr="00E90546">
          <w:rPr>
            <w:rStyle w:val="a3"/>
            <w:rFonts w:ascii="Times New Roman" w:hAnsi="Times New Roman" w:cs="Times New Roman"/>
            <w:lang w:val="en-US"/>
          </w:rPr>
          <w:t>.</w:t>
        </w:r>
        <w:proofErr w:type="spellStart"/>
        <w:r w:rsidR="002D3592" w:rsidRPr="00E90546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2D3592" w:rsidRPr="002D3592" w:rsidRDefault="002D3592" w:rsidP="00261D9B">
      <w:pPr>
        <w:rPr>
          <w:rFonts w:ascii="Times New Roman" w:hAnsi="Times New Roman" w:cs="Times New Roman"/>
        </w:rPr>
      </w:pPr>
    </w:p>
    <w:sectPr w:rsidR="002D3592" w:rsidRPr="002D3592" w:rsidSect="0002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1D9B"/>
    <w:rsid w:val="00020D28"/>
    <w:rsid w:val="002259B1"/>
    <w:rsid w:val="00261D9B"/>
    <w:rsid w:val="002D3592"/>
    <w:rsid w:val="006E66CB"/>
    <w:rsid w:val="006F24EC"/>
    <w:rsid w:val="00B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stovodom&#1072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Ivan2017</cp:lastModifiedBy>
  <cp:revision>12</cp:revision>
  <dcterms:created xsi:type="dcterms:W3CDTF">2011-12-08T20:23:00Z</dcterms:created>
  <dcterms:modified xsi:type="dcterms:W3CDTF">2017-05-06T08:53:00Z</dcterms:modified>
</cp:coreProperties>
</file>