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Техническое описание каркасного дома  (проект№)</w:t>
      </w:r>
    </w:p>
    <w:tbl>
      <w:tblPr>
        <w:tblW w:w="10508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979"/>
      </w:tblGrid>
      <w:tr w:rsidR="00AB0DF3" w:rsidTr="00AB0DF3">
        <w:trPr>
          <w:trHeight w:val="48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Фундамент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Опорно-столбчатый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(Одна опора размером 400х400х400 мм (высота над землёй 40см), состоит из четырех цементных блоков размером 200х200х400 мм)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Свайно-винтовой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(Размеры сваи: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D=108мм, L=2500мм + оголовок. В монтаж входит завинчивание сваи, подрезка в уровень, заливка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цем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песч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раствором. Толщина стенки ствола 4 мм., диаметр лопасти 300 мм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толщина лопасти 4-5 мм.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Снаружи свая покрывается антикоррозийным составом до монтажа, ствол сваи бетонируется раствором.)</w:t>
            </w:r>
            <w:proofErr w:type="gramEnd"/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Ленточный: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(Основные размеры: лента 40×20 см, 70×20 см., 80×30 см. </w:t>
            </w:r>
            <w:proofErr w:type="gramEnd"/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монтаж входит фундамент, - рытьё траншеи под фундамент с размерами в соответствие с планом фундамента</w:t>
            </w:r>
            <w:proofErr w:type="gramStart"/>
            <w:r>
              <w:rPr>
                <w:rFonts w:ascii="Times New Roman" w:hAnsi="Times New Roman"/>
                <w:lang w:eastAsia="en-US"/>
              </w:rPr>
              <w:br/>
              <w:t>-</w:t>
            </w:r>
            <w:proofErr w:type="gramEnd"/>
            <w:r>
              <w:rPr>
                <w:rFonts w:ascii="Times New Roman" w:hAnsi="Times New Roman"/>
                <w:lang w:eastAsia="en-US"/>
              </w:rPr>
              <w:t>отсыпка траншеи песком и трамбовка, высота песчаной подушки </w:t>
            </w:r>
            <w:r>
              <w:rPr>
                <w:rFonts w:ascii="Times New Roman" w:hAnsi="Times New Roman"/>
                <w:lang w:eastAsia="en-US"/>
              </w:rPr>
              <w:br/>
              <w:t>-монтаж армированного каркаса из стержневой арматуры (диаметр 10мм) </w:t>
            </w:r>
            <w:r>
              <w:rPr>
                <w:rFonts w:ascii="Times New Roman" w:hAnsi="Times New Roman"/>
                <w:lang w:eastAsia="en-US"/>
              </w:rPr>
              <w:br/>
              <w:t>-заполнение траншеи и опалубки раствором с растворного узла(доставка миксером) (М 200)</w:t>
            </w:r>
            <w:r>
              <w:rPr>
                <w:rFonts w:ascii="Times New Roman" w:hAnsi="Times New Roman"/>
                <w:lang w:eastAsia="en-US"/>
              </w:rPr>
              <w:br/>
              <w:t>-устройство продухов в цоколе на каждой стороне фундамента)</w:t>
            </w:r>
          </w:p>
        </w:tc>
      </w:tr>
      <w:tr w:rsidR="00AB0DF3" w:rsidTr="00AB0DF3">
        <w:trPr>
          <w:trHeight w:val="14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Основание дома (обвязка)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Обвязка: обрезной не строганный брус: 100x150 мм, 150x150 мм,150x200 мм, естественной влажности в зависимости, от проекта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43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Половые лаги 1-го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Брус пиленый 100x150 с шагом между ними не более 0,8м</w:t>
            </w:r>
          </w:p>
        </w:tc>
      </w:tr>
      <w:tr w:rsidR="00AB0DF3" w:rsidTr="00AB0DF3">
        <w:trPr>
          <w:trHeight w:val="14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Половые лаги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Доска 50x150 с шагом между ними не более 0,8м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67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Внешние стены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Стойки каркаса выполнены из доски естественной влажности 40х100(150)200мм, с шагом 0,6м.</w:t>
            </w:r>
            <w:r>
              <w:rPr>
                <w:rFonts w:ascii="Times New Roman" w:hAnsi="Times New Roman"/>
                <w:lang w:eastAsia="en-US"/>
              </w:rPr>
              <w:br/>
              <w:t>Раскосы каркаса выполняются из доски естественной влажности 40х(100)150мм.</w:t>
            </w:r>
            <w:r>
              <w:rPr>
                <w:rFonts w:ascii="Times New Roman" w:hAnsi="Times New Roman"/>
                <w:lang w:eastAsia="en-US"/>
              </w:rPr>
              <w:br/>
              <w:t>Угловые стойки, пояса и верхняя обвязка каркаса выполняется из доски естественной влажности 40х100(150)200мм.</w:t>
            </w:r>
          </w:p>
        </w:tc>
      </w:tr>
      <w:tr w:rsidR="00AB0DF3" w:rsidTr="00AB0DF3">
        <w:trPr>
          <w:trHeight w:val="41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Перегородки 1-го этажа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Каркас перегородок - стойки, пояса и обвязка выполнены из доски естественной влажности 40х100м</w:t>
            </w:r>
            <w:r w:rsidR="00803063">
              <w:rPr>
                <w:rFonts w:ascii="Times New Roman" w:hAnsi="Times New Roman"/>
                <w:lang w:eastAsia="en-US"/>
              </w:rPr>
              <w:t xml:space="preserve">м, с шагом 0,6м.; </w:t>
            </w:r>
          </w:p>
          <w:p w:rsidR="00803063" w:rsidRPr="00803063" w:rsidRDefault="0080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en-US"/>
              </w:rPr>
            </w:pPr>
            <w:r w:rsidRPr="00803063">
              <w:rPr>
                <w:rFonts w:ascii="Times New Roman" w:hAnsi="Times New Roman"/>
                <w:u w:val="single"/>
                <w:lang w:eastAsia="en-US"/>
              </w:rPr>
              <w:t>Без отделки</w:t>
            </w:r>
          </w:p>
        </w:tc>
      </w:tr>
      <w:tr w:rsidR="00AB0DF3" w:rsidTr="00AB0DF3">
        <w:trPr>
          <w:trHeight w:val="93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Перегородки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Pr="0080306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Каркас перегородок - стойки, пояса и обвязка выполнены из доски естественной влажности 40х100м</w:t>
            </w:r>
            <w:r w:rsidR="00803063">
              <w:rPr>
                <w:rFonts w:ascii="Times New Roman" w:hAnsi="Times New Roman"/>
                <w:lang w:eastAsia="en-US"/>
              </w:rPr>
              <w:t xml:space="preserve">м, с шагом 0,6м.; </w:t>
            </w:r>
          </w:p>
          <w:p w:rsidR="00803063" w:rsidRPr="00803063" w:rsidRDefault="0080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en-US"/>
              </w:rPr>
            </w:pPr>
            <w:r w:rsidRPr="00803063">
              <w:rPr>
                <w:rFonts w:ascii="Times New Roman" w:hAnsi="Times New Roman"/>
                <w:u w:val="single"/>
                <w:lang w:eastAsia="en-US"/>
              </w:rPr>
              <w:t>Без отделки</w:t>
            </w:r>
          </w:p>
        </w:tc>
      </w:tr>
      <w:tr w:rsidR="00AB0DF3" w:rsidTr="00AB0DF3">
        <w:trPr>
          <w:trHeight w:val="7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Высота 1 этажа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этаж – 2,5м.</w:t>
            </w:r>
          </w:p>
        </w:tc>
      </w:tr>
      <w:tr w:rsidR="00AB0DF3" w:rsidTr="00AB0DF3">
        <w:trPr>
          <w:trHeight w:val="7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Высота 2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2-этаж – 2.5м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558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Пароизоляция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пола, стен и потолка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Pr="0080306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="00803063">
              <w:rPr>
                <w:rFonts w:ascii="Times New Roman CYR" w:hAnsi="Times New Roman CYR" w:cs="Times New Roman CYR"/>
                <w:bCs/>
                <w:lang w:eastAsia="en-US"/>
              </w:rPr>
              <w:t>ароизоляция</w:t>
            </w:r>
            <w:proofErr w:type="spellEnd"/>
            <w:r w:rsidR="00803063">
              <w:rPr>
                <w:rFonts w:ascii="Times New Roman CYR" w:hAnsi="Times New Roman CYR" w:cs="Times New Roman CYR"/>
                <w:bCs/>
                <w:lang w:eastAsia="en-US"/>
              </w:rPr>
              <w:t xml:space="preserve"> пола, стен и потолка внутри: </w:t>
            </w:r>
            <w:r w:rsidR="00803063" w:rsidRPr="00803063"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  <w:proofErr w:type="gramStart"/>
            <w:r w:rsidR="00803063" w:rsidRPr="00803063"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br/>
              <w:t>С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>наружи каркаса: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Ондутис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Изоспан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А)</w:t>
            </w:r>
            <w:r w:rsidR="00803063">
              <w:rPr>
                <w:rFonts w:ascii="Times New Roman CYR" w:hAnsi="Times New Roman CYR" w:cs="Times New Roman CYR"/>
                <w:lang w:eastAsia="en-US"/>
              </w:rPr>
              <w:br/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382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Полы 1-го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Двойные. Черновой пол – обрезная доска 1-2 сорт 20-25мм толщиной. Чистовой пол – </w:t>
            </w:r>
            <w:r w:rsidR="00803063" w:rsidRPr="00803063"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Полы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 w:rsidP="008030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Чистовой пол – </w:t>
            </w:r>
            <w:r w:rsidR="00803063" w:rsidRPr="00803063"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</w:p>
        </w:tc>
      </w:tr>
      <w:tr w:rsidR="00AB0DF3" w:rsidTr="00AB0DF3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Внешняя отделка стен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8030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03063"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</w:p>
        </w:tc>
      </w:tr>
      <w:tr w:rsidR="00AB0DF3" w:rsidTr="00AB0DF3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Внутренняя отделка стен и потолка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8030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03063"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</w:p>
        </w:tc>
      </w:tr>
      <w:tr w:rsidR="00AB0DF3" w:rsidTr="00AB0DF3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Отделка перегородок 1 и 2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8030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03063"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</w:p>
        </w:tc>
      </w:tr>
      <w:tr w:rsidR="00AB0DF3" w:rsidTr="00AB0DF3">
        <w:trPr>
          <w:trHeight w:val="43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Окна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80306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Оконные блоки: </w:t>
            </w:r>
            <w:r w:rsidRPr="00803063"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</w:p>
        </w:tc>
      </w:tr>
      <w:tr w:rsidR="00AB0DF3" w:rsidTr="00AB0DF3">
        <w:trPr>
          <w:trHeight w:val="72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Двери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80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Межкомнатные двери: </w:t>
            </w:r>
            <w:r w:rsidRPr="00803063"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</w:p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Входная – металлическая с глазком. 2,0х</w:t>
            </w:r>
            <w:proofErr w:type="gramStart"/>
            <w:r>
              <w:rPr>
                <w:rFonts w:ascii="Times New Roman" w:hAnsi="Times New Roman"/>
                <w:lang w:eastAsia="en-US"/>
              </w:rPr>
              <w:t>0</w:t>
            </w:r>
            <w:proofErr w:type="gramEnd"/>
            <w:r>
              <w:rPr>
                <w:rFonts w:ascii="Times New Roman" w:hAnsi="Times New Roman"/>
                <w:lang w:eastAsia="en-US"/>
              </w:rPr>
              <w:t>,8м.-1шт.</w:t>
            </w:r>
          </w:p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783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Крыша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Тип крыши – ломаная или двухскатная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Стропила – доска сечением 50х100(150)мм с шагом не более 1,0мм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Порешетни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lang w:eastAsia="en-US"/>
              </w:rPr>
              <w:t>обрешётка) – обрезная доска 1-2сорт толщиной 20-25мм с шагом  не более 400мм.</w:t>
            </w:r>
          </w:p>
          <w:p w:rsidR="00AB0DF3" w:rsidRDefault="00AB0DF3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Поднебесник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lang w:eastAsia="en-US"/>
              </w:rPr>
              <w:t>свесы) и карнизы 25-30см</w:t>
            </w:r>
          </w:p>
          <w:p w:rsidR="00AB0DF3" w:rsidRDefault="00AB0DF3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Ветро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-гидроизоляции крыши: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Ондутис</w:t>
            </w:r>
            <w:proofErr w:type="spellEnd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Изоспан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А)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69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Фронтоны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Фронтоны каркасные: доска 40х100</w:t>
            </w:r>
            <w:r w:rsidRPr="00AB0DF3">
              <w:rPr>
                <w:rFonts w:ascii="Times New Roman CYR" w:hAnsi="Times New Roman CYR" w:cs="Times New Roman CYR"/>
                <w:lang w:eastAsia="en-US"/>
              </w:rPr>
              <w:t>(150)200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мм, обшитые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вагонкой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хвойных пород, толщиной 12,5-16мм</w:t>
            </w:r>
          </w:p>
        </w:tc>
      </w:tr>
      <w:tr w:rsidR="00AB0DF3" w:rsidTr="00AB0DF3">
        <w:trPr>
          <w:trHeight w:val="85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Кровля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Кровельное покрытие: </w:t>
            </w:r>
            <w:r w:rsidR="00803063">
              <w:rPr>
                <w:rFonts w:ascii="Times New Roman CYR" w:hAnsi="Times New Roman CYR" w:cs="Times New Roman CYR"/>
                <w:bCs/>
                <w:lang w:eastAsia="en-US"/>
              </w:rPr>
              <w:t xml:space="preserve"> рубероид</w:t>
            </w:r>
          </w:p>
        </w:tc>
      </w:tr>
      <w:tr w:rsidR="00AB0DF3" w:rsidTr="00803063">
        <w:trPr>
          <w:trHeight w:val="85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Утепление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80306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803063"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B0DF3" w:rsidTr="00AB0DF3">
        <w:trPr>
          <w:trHeight w:val="64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Вентиляционный зазор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Вентиляционный зазор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: 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контррейка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20х40мм</w:t>
            </w:r>
          </w:p>
        </w:tc>
      </w:tr>
      <w:tr w:rsidR="00AB0DF3" w:rsidTr="00AB0DF3">
        <w:trPr>
          <w:trHeight w:val="64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Плинтус и наличники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63" w:rsidRPr="00803063" w:rsidRDefault="00803063" w:rsidP="0080306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803063">
              <w:rPr>
                <w:rFonts w:ascii="Times New Roman CYR" w:hAnsi="Times New Roman CYR" w:cs="Times New Roman CYR"/>
                <w:bCs/>
                <w:u w:val="single"/>
                <w:lang w:eastAsia="en-US"/>
              </w:rPr>
              <w:t>Отсутствует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</w:tr>
      <w:tr w:rsidR="00AB0DF3" w:rsidTr="00AB0DF3">
        <w:trPr>
          <w:trHeight w:val="27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Проживание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Эл-во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обеспечивает заказчик. Жильё для строителей обеспечивает заказчик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27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Лестница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3" w:rsidRPr="00803063" w:rsidRDefault="00803063" w:rsidP="0080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03063">
              <w:rPr>
                <w:rFonts w:ascii="Times New Roman" w:hAnsi="Times New Roman"/>
                <w:bCs/>
                <w:u w:val="single"/>
                <w:lang w:eastAsia="en-US"/>
              </w:rPr>
              <w:t>Отсутствует</w:t>
            </w:r>
          </w:p>
          <w:p w:rsidR="00AB0DF3" w:rsidRDefault="00AB0DF3" w:rsidP="0080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38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Террас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балкон)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Pr="00803063" w:rsidRDefault="0080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Террас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lang w:eastAsia="en-US"/>
              </w:rPr>
              <w:t>балкон) без отделки, перил и ограждения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Бытовка для проживания строителей, размерами 3,0х</w:t>
            </w:r>
            <w:proofErr w:type="gramStart"/>
            <w:r>
              <w:rPr>
                <w:rFonts w:ascii="Times New Roman" w:hAnsi="Times New Roman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lang w:eastAsia="en-US"/>
              </w:rPr>
              <w:t>,0м, по окончанию строительства остаётся заказчику</w:t>
            </w:r>
          </w:p>
        </w:tc>
      </w:tr>
      <w:tr w:rsidR="00AB0DF3" w:rsidTr="00AB0DF3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Аренда генератора на срок строительства (горючее заказчика)</w:t>
            </w:r>
          </w:p>
        </w:tc>
      </w:tr>
    </w:tbl>
    <w:p w:rsidR="00AB0DF3" w:rsidRDefault="00AB0DF3" w:rsidP="00AB0DF3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</w:t>
      </w:r>
    </w:p>
    <w:p w:rsidR="00AB0DF3" w:rsidRDefault="00AB0DF3" w:rsidP="00AB0DF3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B0DF3" w:rsidRDefault="00AB0DF3" w:rsidP="00AB0DF3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</w:tblGrid>
      <w:tr w:rsidR="00AB0DF3" w:rsidTr="00AB0DF3">
        <w:tc>
          <w:tcPr>
            <w:tcW w:w="812" w:type="dxa"/>
          </w:tcPr>
          <w:p w:rsidR="00AB0DF3" w:rsidRDefault="00AB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665" w:rsidRDefault="00D61665"/>
    <w:sectPr w:rsidR="00D6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78"/>
    <w:rsid w:val="00803063"/>
    <w:rsid w:val="00967A78"/>
    <w:rsid w:val="00AB0DF3"/>
    <w:rsid w:val="00D6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PestovoDoma</dc:creator>
  <cp:keywords/>
  <dc:description/>
  <cp:lastModifiedBy>PestovoDoma</cp:lastModifiedBy>
  <cp:revision>5</cp:revision>
  <dcterms:created xsi:type="dcterms:W3CDTF">2017-12-28T07:07:00Z</dcterms:created>
  <dcterms:modified xsi:type="dcterms:W3CDTF">2017-12-28T13:45:00Z</dcterms:modified>
</cp:coreProperties>
</file>